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28"/>
        <w:gridCol w:w="6615"/>
      </w:tblGrid>
      <w:tr w:rsidR="00CE6016" w:rsidRPr="00D373F9" w14:paraId="49D76278" w14:textId="77777777" w:rsidTr="009A578D">
        <w:trPr>
          <w:trHeight w:val="1276"/>
          <w:jc w:val="center"/>
        </w:trPr>
        <w:tc>
          <w:tcPr>
            <w:tcW w:w="3828" w:type="dxa"/>
            <w:tcBorders>
              <w:bottom w:val="single" w:sz="10" w:space="0" w:color="303330"/>
            </w:tcBorders>
            <w:tcMar>
              <w:top w:w="0" w:type="dxa"/>
              <w:left w:w="0" w:type="dxa"/>
              <w:bottom w:w="80" w:type="dxa"/>
              <w:right w:w="0" w:type="dxa"/>
            </w:tcMar>
          </w:tcPr>
          <w:p w14:paraId="281F8226" w14:textId="77777777" w:rsidR="00334B16" w:rsidRDefault="00334B16" w:rsidP="00334B16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5BD0B323" wp14:editId="7E65DC5D">
                  <wp:extent cx="1440180" cy="883920"/>
                  <wp:effectExtent l="0" t="0" r="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059" cy="901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BD0D19" w14:textId="598CCEDE" w:rsidR="00CE6016" w:rsidRDefault="00CE6016"/>
        </w:tc>
        <w:tc>
          <w:tcPr>
            <w:tcW w:w="6615" w:type="dxa"/>
            <w:tcBorders>
              <w:bottom w:val="single" w:sz="10" w:space="0" w:color="303330"/>
            </w:tcBorders>
            <w:tcMar>
              <w:top w:w="0" w:type="dxa"/>
              <w:left w:w="0" w:type="dxa"/>
              <w:bottom w:w="80" w:type="dxa"/>
              <w:right w:w="0" w:type="dxa"/>
            </w:tcMar>
          </w:tcPr>
          <w:p w14:paraId="43AC737D" w14:textId="4426D650" w:rsidR="00CE6016" w:rsidRPr="00D373F9" w:rsidRDefault="009A578D" w:rsidP="00334B16">
            <w:pPr>
              <w:rPr>
                <w:lang w:val="pt-BR"/>
              </w:rPr>
            </w:pPr>
            <w:r w:rsidRPr="00D373F9">
              <w:rPr>
                <w:b/>
                <w:color w:val="303330"/>
                <w:sz w:val="27"/>
                <w:lang w:val="pt-BR"/>
              </w:rPr>
              <w:br/>
            </w:r>
            <w:bookmarkStart w:id="0" w:name="_Hlk239934389"/>
            <w:r w:rsidRPr="00D373F9">
              <w:rPr>
                <w:b/>
                <w:color w:val="303330"/>
                <w:sz w:val="27"/>
                <w:lang w:val="pt-BR"/>
              </w:rPr>
              <w:t>CONFERÊNCIA DE DOCUMENTAÇÃO</w:t>
            </w:r>
            <w:r w:rsidRPr="00D373F9">
              <w:rPr>
                <w:b/>
                <w:color w:val="7A846E"/>
                <w:sz w:val="15"/>
                <w:lang w:val="pt-BR"/>
              </w:rPr>
              <w:br/>
            </w:r>
            <w:bookmarkEnd w:id="0"/>
            <w:r w:rsidR="00334B16">
              <w:rPr>
                <w:b/>
                <w:color w:val="7A846E"/>
                <w:sz w:val="15"/>
                <w:lang w:val="pt-BR"/>
              </w:rPr>
              <w:t>VERIDIAN PATAMARES</w:t>
            </w:r>
          </w:p>
        </w:tc>
      </w:tr>
    </w:tbl>
    <w:p w14:paraId="66E96A30" w14:textId="17C9B5FD" w:rsidR="00CE6016" w:rsidRPr="00D373F9" w:rsidRDefault="00CE6016">
      <w:pPr>
        <w:spacing w:before="80" w:after="80" w:line="240" w:lineRule="auto"/>
        <w:rPr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5"/>
        <w:gridCol w:w="2656"/>
        <w:gridCol w:w="2022"/>
        <w:gridCol w:w="3365"/>
      </w:tblGrid>
      <w:tr w:rsidR="00CE6016" w14:paraId="31C95751" w14:textId="77777777" w:rsidTr="009A578D">
        <w:trPr>
          <w:trHeight w:hRule="exact" w:val="465"/>
          <w:jc w:val="center"/>
        </w:trPr>
        <w:tc>
          <w:tcPr>
            <w:tcW w:w="2375" w:type="dxa"/>
            <w:tcBorders>
              <w:top w:val="single" w:sz="5" w:space="0" w:color="B9BEB8"/>
              <w:left w:val="single" w:sz="5" w:space="0" w:color="B9BEB8"/>
              <w:bottom w:val="single" w:sz="5" w:space="0" w:color="B9BEB8"/>
              <w:right w:val="single" w:sz="5" w:space="0" w:color="B9BEB8"/>
            </w:tcBorders>
            <w:shd w:val="clear" w:color="auto" w:fill="F1F3F0"/>
            <w:tcMar>
              <w:top w:w="70" w:type="dxa"/>
              <w:left w:w="90" w:type="dxa"/>
              <w:bottom w:w="60" w:type="dxa"/>
              <w:right w:w="90" w:type="dxa"/>
            </w:tcMar>
            <w:vAlign w:val="center"/>
          </w:tcPr>
          <w:p w14:paraId="239B900D" w14:textId="3C18AD6B" w:rsidR="00CE6016" w:rsidRPr="009A578D" w:rsidRDefault="00334B16" w:rsidP="00D373F9">
            <w:pPr>
              <w:jc w:val="center"/>
              <w:rPr>
                <w:sz w:val="17"/>
                <w:szCs w:val="24"/>
              </w:rPr>
            </w:pPr>
            <w:r>
              <w:rPr>
                <w:b/>
                <w:color w:val="464A46"/>
                <w:sz w:val="17"/>
                <w:szCs w:val="24"/>
              </w:rPr>
              <w:t>UNIDADE</w:t>
            </w:r>
          </w:p>
        </w:tc>
        <w:tc>
          <w:tcPr>
            <w:tcW w:w="2656" w:type="dxa"/>
            <w:tcBorders>
              <w:top w:val="single" w:sz="5" w:space="0" w:color="B9BEB8"/>
              <w:left w:val="single" w:sz="5" w:space="0" w:color="B9BEB8"/>
              <w:bottom w:val="single" w:sz="5" w:space="0" w:color="B9BEB8"/>
              <w:right w:val="single" w:sz="5" w:space="0" w:color="B9BEB8"/>
            </w:tcBorders>
            <w:tcMar>
              <w:top w:w="70" w:type="dxa"/>
              <w:left w:w="90" w:type="dxa"/>
              <w:bottom w:w="60" w:type="dxa"/>
              <w:right w:w="90" w:type="dxa"/>
            </w:tcMar>
            <w:vAlign w:val="center"/>
          </w:tcPr>
          <w:p w14:paraId="21F209AF" w14:textId="001344B8" w:rsidR="00CE6016" w:rsidRPr="009A578D" w:rsidRDefault="00CE6016" w:rsidP="00D373F9">
            <w:pPr>
              <w:jc w:val="center"/>
              <w:rPr>
                <w:sz w:val="17"/>
                <w:szCs w:val="24"/>
              </w:rPr>
            </w:pPr>
          </w:p>
        </w:tc>
        <w:tc>
          <w:tcPr>
            <w:tcW w:w="2022" w:type="dxa"/>
            <w:tcBorders>
              <w:top w:val="single" w:sz="5" w:space="0" w:color="B9BEB8"/>
              <w:left w:val="single" w:sz="5" w:space="0" w:color="B9BEB8"/>
              <w:bottom w:val="single" w:sz="5" w:space="0" w:color="B9BEB8"/>
              <w:right w:val="single" w:sz="5" w:space="0" w:color="B9BEB8"/>
            </w:tcBorders>
            <w:shd w:val="clear" w:color="auto" w:fill="F1F3F0"/>
            <w:tcMar>
              <w:top w:w="70" w:type="dxa"/>
              <w:left w:w="90" w:type="dxa"/>
              <w:bottom w:w="60" w:type="dxa"/>
              <w:right w:w="90" w:type="dxa"/>
            </w:tcMar>
            <w:vAlign w:val="center"/>
          </w:tcPr>
          <w:p w14:paraId="5D6A3293" w14:textId="19C1A755" w:rsidR="00CE6016" w:rsidRPr="009A578D" w:rsidRDefault="009A578D" w:rsidP="00D373F9">
            <w:pPr>
              <w:jc w:val="center"/>
              <w:rPr>
                <w:sz w:val="17"/>
                <w:szCs w:val="24"/>
              </w:rPr>
            </w:pPr>
            <w:r w:rsidRPr="009A578D">
              <w:rPr>
                <w:b/>
                <w:color w:val="464A46"/>
                <w:sz w:val="17"/>
                <w:szCs w:val="24"/>
              </w:rPr>
              <w:t>CLIENTE / INVESTIDOR</w:t>
            </w:r>
            <w:r w:rsidR="00334B16">
              <w:rPr>
                <w:b/>
                <w:color w:val="464A46"/>
                <w:sz w:val="17"/>
                <w:szCs w:val="24"/>
              </w:rPr>
              <w:t>:</w:t>
            </w:r>
          </w:p>
        </w:tc>
        <w:tc>
          <w:tcPr>
            <w:tcW w:w="3365" w:type="dxa"/>
            <w:tcBorders>
              <w:top w:val="single" w:sz="5" w:space="0" w:color="B9BEB8"/>
              <w:left w:val="single" w:sz="5" w:space="0" w:color="B9BEB8"/>
              <w:bottom w:val="single" w:sz="5" w:space="0" w:color="B9BEB8"/>
              <w:right w:val="single" w:sz="5" w:space="0" w:color="B9BEB8"/>
            </w:tcBorders>
            <w:tcMar>
              <w:top w:w="70" w:type="dxa"/>
              <w:left w:w="90" w:type="dxa"/>
              <w:bottom w:w="60" w:type="dxa"/>
              <w:right w:w="90" w:type="dxa"/>
            </w:tcMar>
            <w:vAlign w:val="center"/>
          </w:tcPr>
          <w:p w14:paraId="4E230D7D" w14:textId="7730D06F" w:rsidR="00CE6016" w:rsidRDefault="00CE6016" w:rsidP="00D373F9">
            <w:pPr>
              <w:jc w:val="center"/>
            </w:pPr>
          </w:p>
        </w:tc>
      </w:tr>
      <w:tr w:rsidR="00CE6016" w14:paraId="720605EE" w14:textId="77777777" w:rsidTr="009A578D">
        <w:trPr>
          <w:trHeight w:hRule="exact" w:val="465"/>
          <w:jc w:val="center"/>
        </w:trPr>
        <w:tc>
          <w:tcPr>
            <w:tcW w:w="2375" w:type="dxa"/>
            <w:tcBorders>
              <w:top w:val="single" w:sz="5" w:space="0" w:color="B9BEB8"/>
              <w:left w:val="single" w:sz="5" w:space="0" w:color="B9BEB8"/>
              <w:bottom w:val="single" w:sz="5" w:space="0" w:color="B9BEB8"/>
              <w:right w:val="single" w:sz="5" w:space="0" w:color="B9BEB8"/>
            </w:tcBorders>
            <w:shd w:val="clear" w:color="auto" w:fill="F1F3F0"/>
            <w:tcMar>
              <w:top w:w="70" w:type="dxa"/>
              <w:left w:w="90" w:type="dxa"/>
              <w:bottom w:w="60" w:type="dxa"/>
              <w:right w:w="90" w:type="dxa"/>
            </w:tcMar>
            <w:vAlign w:val="center"/>
          </w:tcPr>
          <w:p w14:paraId="14278F47" w14:textId="067FCA84" w:rsidR="00CE6016" w:rsidRPr="009A578D" w:rsidRDefault="009A578D" w:rsidP="00D373F9">
            <w:pPr>
              <w:jc w:val="center"/>
              <w:rPr>
                <w:sz w:val="17"/>
                <w:szCs w:val="24"/>
              </w:rPr>
            </w:pPr>
            <w:r w:rsidRPr="009A578D">
              <w:rPr>
                <w:b/>
                <w:color w:val="464A46"/>
                <w:sz w:val="17"/>
                <w:szCs w:val="24"/>
              </w:rPr>
              <w:t>IMOBILIÁRIA / CORRETOR</w:t>
            </w:r>
            <w:r w:rsidR="00334B16">
              <w:rPr>
                <w:b/>
                <w:color w:val="464A46"/>
                <w:sz w:val="17"/>
                <w:szCs w:val="24"/>
              </w:rPr>
              <w:t>:</w:t>
            </w:r>
          </w:p>
        </w:tc>
        <w:tc>
          <w:tcPr>
            <w:tcW w:w="2656" w:type="dxa"/>
            <w:tcBorders>
              <w:top w:val="single" w:sz="5" w:space="0" w:color="B9BEB8"/>
              <w:left w:val="single" w:sz="5" w:space="0" w:color="B9BEB8"/>
              <w:bottom w:val="single" w:sz="5" w:space="0" w:color="B9BEB8"/>
              <w:right w:val="single" w:sz="5" w:space="0" w:color="B9BEB8"/>
            </w:tcBorders>
            <w:tcMar>
              <w:top w:w="70" w:type="dxa"/>
              <w:left w:w="90" w:type="dxa"/>
              <w:bottom w:w="60" w:type="dxa"/>
              <w:right w:w="90" w:type="dxa"/>
            </w:tcMar>
            <w:vAlign w:val="center"/>
          </w:tcPr>
          <w:p w14:paraId="4CB049E5" w14:textId="7E3FF898" w:rsidR="00CE6016" w:rsidRPr="009A578D" w:rsidRDefault="00CE6016" w:rsidP="00D373F9">
            <w:pPr>
              <w:jc w:val="center"/>
              <w:rPr>
                <w:sz w:val="17"/>
                <w:szCs w:val="24"/>
              </w:rPr>
            </w:pPr>
          </w:p>
        </w:tc>
        <w:tc>
          <w:tcPr>
            <w:tcW w:w="2022" w:type="dxa"/>
            <w:tcBorders>
              <w:top w:val="single" w:sz="5" w:space="0" w:color="B9BEB8"/>
              <w:left w:val="single" w:sz="5" w:space="0" w:color="B9BEB8"/>
              <w:bottom w:val="single" w:sz="5" w:space="0" w:color="B9BEB8"/>
              <w:right w:val="single" w:sz="5" w:space="0" w:color="B9BEB8"/>
            </w:tcBorders>
            <w:shd w:val="clear" w:color="auto" w:fill="F1F3F0"/>
            <w:tcMar>
              <w:top w:w="70" w:type="dxa"/>
              <w:left w:w="90" w:type="dxa"/>
              <w:bottom w:w="60" w:type="dxa"/>
              <w:right w:w="90" w:type="dxa"/>
            </w:tcMar>
            <w:vAlign w:val="center"/>
          </w:tcPr>
          <w:p w14:paraId="220FAB63" w14:textId="353D29F7" w:rsidR="00CE6016" w:rsidRPr="009A578D" w:rsidRDefault="00D373F9" w:rsidP="00D373F9">
            <w:pPr>
              <w:jc w:val="center"/>
              <w:rPr>
                <w:sz w:val="17"/>
                <w:szCs w:val="24"/>
              </w:rPr>
            </w:pPr>
            <w:r w:rsidRPr="009A578D">
              <w:rPr>
                <w:b/>
                <w:color w:val="464A46"/>
                <w:sz w:val="17"/>
                <w:szCs w:val="24"/>
              </w:rPr>
              <w:t>TELEFONE</w:t>
            </w:r>
            <w:r w:rsidR="00334B16">
              <w:rPr>
                <w:b/>
                <w:color w:val="464A46"/>
                <w:sz w:val="17"/>
                <w:szCs w:val="24"/>
              </w:rPr>
              <w:t>:</w:t>
            </w:r>
          </w:p>
        </w:tc>
        <w:tc>
          <w:tcPr>
            <w:tcW w:w="3365" w:type="dxa"/>
            <w:tcBorders>
              <w:top w:val="single" w:sz="5" w:space="0" w:color="B9BEB8"/>
              <w:left w:val="single" w:sz="5" w:space="0" w:color="B9BEB8"/>
              <w:bottom w:val="single" w:sz="5" w:space="0" w:color="B9BEB8"/>
              <w:right w:val="single" w:sz="5" w:space="0" w:color="B9BEB8"/>
            </w:tcBorders>
            <w:tcMar>
              <w:top w:w="70" w:type="dxa"/>
              <w:left w:w="90" w:type="dxa"/>
              <w:bottom w:w="60" w:type="dxa"/>
              <w:right w:w="90" w:type="dxa"/>
            </w:tcMar>
            <w:vAlign w:val="center"/>
          </w:tcPr>
          <w:p w14:paraId="4E2EBC99" w14:textId="26B92B7C" w:rsidR="00CE6016" w:rsidRDefault="00CE6016" w:rsidP="00D373F9">
            <w:pPr>
              <w:jc w:val="center"/>
            </w:pPr>
          </w:p>
        </w:tc>
      </w:tr>
    </w:tbl>
    <w:p w14:paraId="2A620630" w14:textId="77777777" w:rsidR="009A578D" w:rsidRDefault="009A578D">
      <w:pPr>
        <w:spacing w:before="100" w:after="60" w:line="240" w:lineRule="auto"/>
        <w:rPr>
          <w:b/>
          <w:color w:val="303330"/>
          <w:sz w:val="16"/>
          <w:lang w:val="pt-BR"/>
        </w:rPr>
      </w:pPr>
    </w:p>
    <w:p w14:paraId="6C1E7F2F" w14:textId="0D942F17" w:rsidR="00CE6016" w:rsidRPr="009A578D" w:rsidRDefault="009A578D" w:rsidP="009A578D">
      <w:pPr>
        <w:spacing w:before="100" w:after="60" w:line="240" w:lineRule="auto"/>
        <w:jc w:val="center"/>
        <w:rPr>
          <w:sz w:val="21"/>
          <w:szCs w:val="24"/>
          <w:lang w:val="pt-BR"/>
        </w:rPr>
      </w:pPr>
      <w:r w:rsidRPr="009A578D">
        <w:rPr>
          <w:b/>
          <w:color w:val="303330"/>
          <w:szCs w:val="24"/>
          <w:lang w:val="pt-BR"/>
        </w:rPr>
        <w:t xml:space="preserve">TIPO DE CLIENTE:  </w:t>
      </w:r>
      <w:r w:rsidRPr="009A578D">
        <w:rPr>
          <w:sz w:val="21"/>
          <w:szCs w:val="24"/>
          <w:lang w:val="pt-BR"/>
        </w:rPr>
        <w:t>☐ Pessoa Física     ☐ Pessoa Jurídica</w:t>
      </w:r>
    </w:p>
    <w:p w14:paraId="08DF3C0F" w14:textId="77777777" w:rsidR="009A578D" w:rsidRPr="00D373F9" w:rsidRDefault="009A578D">
      <w:pPr>
        <w:spacing w:before="100" w:after="60" w:line="240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31"/>
        <w:gridCol w:w="5357"/>
      </w:tblGrid>
      <w:tr w:rsidR="00CE6016" w:rsidRPr="00D373F9" w14:paraId="0FD95808" w14:textId="77777777">
        <w:trPr>
          <w:jc w:val="center"/>
        </w:trPr>
        <w:tc>
          <w:tcPr>
            <w:tcW w:w="10488" w:type="dxa"/>
            <w:gridSpan w:val="2"/>
            <w:shd w:val="clear" w:color="auto" w:fill="303330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9021480" w14:textId="77777777" w:rsidR="00CE6016" w:rsidRPr="00D373F9" w:rsidRDefault="009A578D" w:rsidP="009A578D">
            <w:pPr>
              <w:jc w:val="center"/>
              <w:rPr>
                <w:lang w:val="pt-BR"/>
              </w:rPr>
            </w:pPr>
            <w:r w:rsidRPr="00D373F9">
              <w:rPr>
                <w:b/>
                <w:color w:val="FFFFFF"/>
                <w:sz w:val="17"/>
                <w:lang w:val="pt-BR"/>
              </w:rPr>
              <w:t>PESSOA FÍSICA · DOCUMENTOS PARA CONFERÊNCIA</w:t>
            </w:r>
          </w:p>
        </w:tc>
      </w:tr>
      <w:tr w:rsidR="00CE6016" w:rsidRPr="00D373F9" w14:paraId="6B4590EE" w14:textId="77777777">
        <w:trPr>
          <w:trHeight w:hRule="exact" w:val="408"/>
          <w:jc w:val="center"/>
        </w:trPr>
        <w:tc>
          <w:tcPr>
            <w:tcW w:w="5131" w:type="dxa"/>
            <w:tcBorders>
              <w:top w:val="single" w:sz="4" w:space="0" w:color="B9BEB8"/>
              <w:left w:val="single" w:sz="4" w:space="0" w:color="B9BEB8"/>
              <w:bottom w:val="single" w:sz="4" w:space="0" w:color="B9BEB8"/>
              <w:right w:val="single" w:sz="4" w:space="0" w:color="B9BEB8"/>
            </w:tcBorders>
            <w:tcMar>
              <w:top w:w="65" w:type="dxa"/>
              <w:left w:w="100" w:type="dxa"/>
              <w:bottom w:w="55" w:type="dxa"/>
              <w:right w:w="70" w:type="dxa"/>
            </w:tcMar>
            <w:vAlign w:val="center"/>
          </w:tcPr>
          <w:p w14:paraId="2012E31B" w14:textId="39D8DF40" w:rsidR="00CE6016" w:rsidRPr="009A578D" w:rsidRDefault="00D373F9">
            <w:pPr>
              <w:rPr>
                <w:sz w:val="20"/>
                <w:szCs w:val="28"/>
              </w:rPr>
            </w:pPr>
            <w:r w:rsidRPr="009A578D">
              <w:rPr>
                <w:rFonts w:ascii="Segoe UI Symbol" w:hAnsi="Segoe UI Symbol" w:cs="Segoe UI Symbol"/>
                <w:color w:val="303330"/>
                <w:sz w:val="20"/>
                <w:szCs w:val="28"/>
              </w:rPr>
              <w:t>☐</w:t>
            </w:r>
            <w:r w:rsidRPr="009A578D">
              <w:rPr>
                <w:color w:val="303330"/>
                <w:sz w:val="20"/>
                <w:szCs w:val="28"/>
              </w:rPr>
              <w:t xml:space="preserve"> RG</w:t>
            </w:r>
            <w:r w:rsidR="009A578D" w:rsidRPr="009A578D">
              <w:rPr>
                <w:color w:val="303330"/>
                <w:sz w:val="20"/>
                <w:szCs w:val="28"/>
              </w:rPr>
              <w:t xml:space="preserve"> / CPF do comprador</w:t>
            </w:r>
          </w:p>
        </w:tc>
        <w:tc>
          <w:tcPr>
            <w:tcW w:w="5131" w:type="dxa"/>
            <w:tcBorders>
              <w:top w:val="single" w:sz="4" w:space="0" w:color="B9BEB8"/>
              <w:left w:val="single" w:sz="4" w:space="0" w:color="B9BEB8"/>
              <w:bottom w:val="single" w:sz="4" w:space="0" w:color="B9BEB8"/>
              <w:right w:val="single" w:sz="4" w:space="0" w:color="B9BEB8"/>
            </w:tcBorders>
            <w:tcMar>
              <w:top w:w="65" w:type="dxa"/>
              <w:left w:w="100" w:type="dxa"/>
              <w:bottom w:w="55" w:type="dxa"/>
              <w:right w:w="70" w:type="dxa"/>
            </w:tcMar>
            <w:vAlign w:val="center"/>
          </w:tcPr>
          <w:p w14:paraId="0F9F3F21" w14:textId="7C1ECE70" w:rsidR="00CE6016" w:rsidRPr="009A578D" w:rsidRDefault="00D373F9">
            <w:pPr>
              <w:rPr>
                <w:sz w:val="20"/>
                <w:szCs w:val="28"/>
                <w:lang w:val="pt-BR"/>
              </w:rPr>
            </w:pPr>
            <w:r w:rsidRPr="009A578D">
              <w:rPr>
                <w:rFonts w:ascii="Segoe UI Symbol" w:hAnsi="Segoe UI Symbol" w:cs="Segoe UI Symbol"/>
                <w:color w:val="303330"/>
                <w:sz w:val="20"/>
                <w:szCs w:val="28"/>
                <w:lang w:val="pt-BR"/>
              </w:rPr>
              <w:t>☐</w:t>
            </w:r>
            <w:r w:rsidRPr="009A578D">
              <w:rPr>
                <w:color w:val="303330"/>
                <w:sz w:val="20"/>
                <w:szCs w:val="28"/>
                <w:lang w:val="pt-BR"/>
              </w:rPr>
              <w:t xml:space="preserve"> Comprovante</w:t>
            </w:r>
            <w:r w:rsidR="009A578D" w:rsidRPr="009A578D">
              <w:rPr>
                <w:color w:val="303330"/>
                <w:sz w:val="20"/>
                <w:szCs w:val="28"/>
                <w:lang w:val="pt-BR"/>
              </w:rPr>
              <w:t xml:space="preserve"> de residência</w:t>
            </w:r>
          </w:p>
        </w:tc>
      </w:tr>
      <w:tr w:rsidR="00CE6016" w:rsidRPr="00D373F9" w14:paraId="43ED24B5" w14:textId="77777777">
        <w:trPr>
          <w:trHeight w:hRule="exact" w:val="408"/>
          <w:jc w:val="center"/>
        </w:trPr>
        <w:tc>
          <w:tcPr>
            <w:tcW w:w="5131" w:type="dxa"/>
            <w:tcBorders>
              <w:top w:val="single" w:sz="4" w:space="0" w:color="B9BEB8"/>
              <w:left w:val="single" w:sz="4" w:space="0" w:color="B9BEB8"/>
              <w:bottom w:val="single" w:sz="4" w:space="0" w:color="B9BEB8"/>
              <w:right w:val="single" w:sz="4" w:space="0" w:color="B9BEB8"/>
            </w:tcBorders>
            <w:tcMar>
              <w:top w:w="65" w:type="dxa"/>
              <w:left w:w="100" w:type="dxa"/>
              <w:bottom w:w="55" w:type="dxa"/>
              <w:right w:w="70" w:type="dxa"/>
            </w:tcMar>
            <w:vAlign w:val="center"/>
          </w:tcPr>
          <w:p w14:paraId="66D5E049" w14:textId="15F97C11" w:rsidR="00CE6016" w:rsidRPr="009A578D" w:rsidRDefault="00D373F9">
            <w:pPr>
              <w:rPr>
                <w:sz w:val="20"/>
                <w:szCs w:val="28"/>
              </w:rPr>
            </w:pPr>
            <w:r w:rsidRPr="009A578D">
              <w:rPr>
                <w:rFonts w:ascii="Segoe UI Symbol" w:hAnsi="Segoe UI Symbol" w:cs="Segoe UI Symbol"/>
                <w:color w:val="303330"/>
                <w:sz w:val="20"/>
                <w:szCs w:val="28"/>
              </w:rPr>
              <w:t>☐</w:t>
            </w:r>
            <w:r w:rsidRPr="009A578D">
              <w:rPr>
                <w:color w:val="303330"/>
                <w:sz w:val="20"/>
                <w:szCs w:val="28"/>
              </w:rPr>
              <w:t xml:space="preserve"> Certidão</w:t>
            </w:r>
            <w:r w:rsidR="009A578D" w:rsidRPr="009A578D">
              <w:rPr>
                <w:color w:val="303330"/>
                <w:sz w:val="20"/>
                <w:szCs w:val="28"/>
              </w:rPr>
              <w:t xml:space="preserve"> de estado civil</w:t>
            </w:r>
          </w:p>
        </w:tc>
        <w:tc>
          <w:tcPr>
            <w:tcW w:w="5131" w:type="dxa"/>
            <w:tcBorders>
              <w:top w:val="single" w:sz="4" w:space="0" w:color="B9BEB8"/>
              <w:left w:val="single" w:sz="4" w:space="0" w:color="B9BEB8"/>
              <w:bottom w:val="single" w:sz="4" w:space="0" w:color="B9BEB8"/>
              <w:right w:val="single" w:sz="4" w:space="0" w:color="B9BEB8"/>
            </w:tcBorders>
            <w:tcMar>
              <w:top w:w="65" w:type="dxa"/>
              <w:left w:w="100" w:type="dxa"/>
              <w:bottom w:w="55" w:type="dxa"/>
              <w:right w:w="70" w:type="dxa"/>
            </w:tcMar>
            <w:vAlign w:val="center"/>
          </w:tcPr>
          <w:p w14:paraId="360A4B07" w14:textId="1A0F703B" w:rsidR="00CE6016" w:rsidRPr="009A578D" w:rsidRDefault="00D373F9">
            <w:pPr>
              <w:rPr>
                <w:sz w:val="20"/>
                <w:szCs w:val="28"/>
                <w:lang w:val="pt-BR"/>
              </w:rPr>
            </w:pPr>
            <w:r w:rsidRPr="009A578D">
              <w:rPr>
                <w:rFonts w:ascii="Segoe UI Symbol" w:hAnsi="Segoe UI Symbol" w:cs="Segoe UI Symbol"/>
                <w:color w:val="303330"/>
                <w:sz w:val="20"/>
                <w:szCs w:val="28"/>
                <w:lang w:val="pt-BR"/>
              </w:rPr>
              <w:t>☐</w:t>
            </w:r>
            <w:r w:rsidRPr="009A578D">
              <w:rPr>
                <w:color w:val="303330"/>
                <w:sz w:val="20"/>
                <w:szCs w:val="28"/>
                <w:lang w:val="pt-BR"/>
              </w:rPr>
              <w:t xml:space="preserve"> Comprovante</w:t>
            </w:r>
            <w:r w:rsidR="009A578D" w:rsidRPr="009A578D">
              <w:rPr>
                <w:color w:val="303330"/>
                <w:sz w:val="20"/>
                <w:szCs w:val="28"/>
                <w:lang w:val="pt-BR"/>
              </w:rPr>
              <w:t xml:space="preserve"> de pagamento do sinal </w:t>
            </w:r>
          </w:p>
        </w:tc>
      </w:tr>
      <w:tr w:rsidR="00CE6016" w14:paraId="391AB4B1" w14:textId="77777777">
        <w:trPr>
          <w:trHeight w:hRule="exact" w:val="408"/>
          <w:jc w:val="center"/>
        </w:trPr>
        <w:tc>
          <w:tcPr>
            <w:tcW w:w="5131" w:type="dxa"/>
            <w:tcBorders>
              <w:top w:val="single" w:sz="4" w:space="0" w:color="B9BEB8"/>
              <w:left w:val="single" w:sz="4" w:space="0" w:color="B9BEB8"/>
              <w:bottom w:val="single" w:sz="4" w:space="0" w:color="B9BEB8"/>
              <w:right w:val="single" w:sz="4" w:space="0" w:color="B9BEB8"/>
            </w:tcBorders>
            <w:tcMar>
              <w:top w:w="65" w:type="dxa"/>
              <w:left w:w="100" w:type="dxa"/>
              <w:bottom w:w="55" w:type="dxa"/>
              <w:right w:w="70" w:type="dxa"/>
            </w:tcMar>
            <w:vAlign w:val="center"/>
          </w:tcPr>
          <w:p w14:paraId="7BA6136F" w14:textId="53AE422C" w:rsidR="00CE6016" w:rsidRPr="009A578D" w:rsidRDefault="00D373F9">
            <w:pPr>
              <w:rPr>
                <w:sz w:val="20"/>
                <w:szCs w:val="28"/>
              </w:rPr>
            </w:pPr>
            <w:r w:rsidRPr="009A578D">
              <w:rPr>
                <w:rFonts w:ascii="Segoe UI Symbol" w:hAnsi="Segoe UI Symbol" w:cs="Segoe UI Symbol"/>
                <w:color w:val="303330"/>
                <w:sz w:val="20"/>
                <w:szCs w:val="28"/>
              </w:rPr>
              <w:t>☐</w:t>
            </w:r>
            <w:r w:rsidRPr="009A578D">
              <w:rPr>
                <w:color w:val="303330"/>
                <w:sz w:val="20"/>
                <w:szCs w:val="28"/>
              </w:rPr>
              <w:t xml:space="preserve"> Ficha</w:t>
            </w:r>
            <w:r w:rsidR="009A578D" w:rsidRPr="009A578D">
              <w:rPr>
                <w:color w:val="303330"/>
                <w:sz w:val="20"/>
                <w:szCs w:val="28"/>
              </w:rPr>
              <w:t xml:space="preserve"> cadastral</w:t>
            </w:r>
          </w:p>
        </w:tc>
        <w:tc>
          <w:tcPr>
            <w:tcW w:w="5131" w:type="dxa"/>
            <w:tcBorders>
              <w:top w:val="single" w:sz="4" w:space="0" w:color="B9BEB8"/>
              <w:left w:val="single" w:sz="4" w:space="0" w:color="B9BEB8"/>
              <w:bottom w:val="single" w:sz="4" w:space="0" w:color="B9BEB8"/>
              <w:right w:val="single" w:sz="4" w:space="0" w:color="B9BEB8"/>
            </w:tcBorders>
            <w:tcMar>
              <w:top w:w="65" w:type="dxa"/>
              <w:left w:w="100" w:type="dxa"/>
              <w:bottom w:w="55" w:type="dxa"/>
              <w:right w:w="70" w:type="dxa"/>
            </w:tcMar>
            <w:vAlign w:val="center"/>
          </w:tcPr>
          <w:p w14:paraId="2D4487CE" w14:textId="6ABE063E" w:rsidR="00CE6016" w:rsidRPr="009A578D" w:rsidRDefault="009A578D">
            <w:pPr>
              <w:rPr>
                <w:sz w:val="20"/>
                <w:szCs w:val="28"/>
              </w:rPr>
            </w:pPr>
            <w:r w:rsidRPr="009A578D">
              <w:rPr>
                <w:rFonts w:ascii="Segoe UI Symbol" w:hAnsi="Segoe UI Symbol" w:cs="Segoe UI Symbol"/>
                <w:color w:val="303330"/>
                <w:sz w:val="20"/>
                <w:szCs w:val="28"/>
              </w:rPr>
              <w:t>☐</w:t>
            </w:r>
            <w:r w:rsidRPr="009A578D">
              <w:rPr>
                <w:color w:val="303330"/>
                <w:sz w:val="20"/>
                <w:szCs w:val="28"/>
              </w:rPr>
              <w:t xml:space="preserve"> RG / CPF do cônjuge</w:t>
            </w:r>
          </w:p>
        </w:tc>
      </w:tr>
      <w:tr w:rsidR="00CE6016" w14:paraId="2C8A8D6D" w14:textId="77777777">
        <w:trPr>
          <w:trHeight w:hRule="exact" w:val="408"/>
          <w:jc w:val="center"/>
        </w:trPr>
        <w:tc>
          <w:tcPr>
            <w:tcW w:w="5131" w:type="dxa"/>
            <w:tcBorders>
              <w:top w:val="single" w:sz="4" w:space="0" w:color="B9BEB8"/>
              <w:left w:val="single" w:sz="4" w:space="0" w:color="B9BEB8"/>
              <w:bottom w:val="single" w:sz="4" w:space="0" w:color="B9BEB8"/>
              <w:right w:val="single" w:sz="4" w:space="0" w:color="B9BEB8"/>
            </w:tcBorders>
            <w:tcMar>
              <w:top w:w="65" w:type="dxa"/>
              <w:left w:w="100" w:type="dxa"/>
              <w:bottom w:w="55" w:type="dxa"/>
              <w:right w:w="70" w:type="dxa"/>
            </w:tcMar>
            <w:vAlign w:val="center"/>
          </w:tcPr>
          <w:p w14:paraId="5092AF62" w14:textId="4BA1DCB1" w:rsidR="00CE6016" w:rsidRPr="009A578D" w:rsidRDefault="009A578D">
            <w:pPr>
              <w:rPr>
                <w:sz w:val="20"/>
                <w:szCs w:val="28"/>
              </w:rPr>
            </w:pPr>
            <w:r w:rsidRPr="009A578D">
              <w:rPr>
                <w:rFonts w:ascii="Segoe UI Symbol" w:hAnsi="Segoe UI Symbol" w:cs="Segoe UI Symbol"/>
                <w:color w:val="303330"/>
                <w:sz w:val="20"/>
                <w:szCs w:val="28"/>
              </w:rPr>
              <w:t>☐</w:t>
            </w:r>
            <w:r w:rsidRPr="009A578D">
              <w:rPr>
                <w:color w:val="303330"/>
                <w:sz w:val="20"/>
                <w:szCs w:val="28"/>
              </w:rPr>
              <w:t xml:space="preserve"> Comprovante de renda</w:t>
            </w:r>
          </w:p>
        </w:tc>
        <w:tc>
          <w:tcPr>
            <w:tcW w:w="5131" w:type="dxa"/>
            <w:tcBorders>
              <w:top w:val="single" w:sz="4" w:space="0" w:color="B9BEB8"/>
              <w:left w:val="single" w:sz="4" w:space="0" w:color="B9BEB8"/>
              <w:bottom w:val="single" w:sz="4" w:space="0" w:color="B9BEB8"/>
              <w:right w:val="single" w:sz="4" w:space="0" w:color="B9BEB8"/>
            </w:tcBorders>
            <w:tcMar>
              <w:top w:w="65" w:type="dxa"/>
              <w:left w:w="100" w:type="dxa"/>
              <w:bottom w:w="55" w:type="dxa"/>
              <w:right w:w="70" w:type="dxa"/>
            </w:tcMar>
            <w:vAlign w:val="center"/>
          </w:tcPr>
          <w:p w14:paraId="265F2E93" w14:textId="604EF305" w:rsidR="00CE6016" w:rsidRPr="009A578D" w:rsidRDefault="009A578D">
            <w:pPr>
              <w:rPr>
                <w:sz w:val="20"/>
                <w:szCs w:val="28"/>
              </w:rPr>
            </w:pPr>
            <w:r w:rsidRPr="009A578D">
              <w:rPr>
                <w:rFonts w:ascii="Segoe UI Symbol" w:hAnsi="Segoe UI Symbol" w:cs="Segoe UI Symbol"/>
                <w:color w:val="303330"/>
                <w:sz w:val="20"/>
                <w:szCs w:val="28"/>
              </w:rPr>
              <w:t>☐</w:t>
            </w:r>
            <w:r w:rsidRPr="009A578D">
              <w:rPr>
                <w:color w:val="303330"/>
                <w:sz w:val="20"/>
                <w:szCs w:val="28"/>
              </w:rPr>
              <w:t xml:space="preserve"> Outros: </w:t>
            </w:r>
          </w:p>
        </w:tc>
      </w:tr>
    </w:tbl>
    <w:p w14:paraId="5A606823" w14:textId="77777777" w:rsidR="00CE6016" w:rsidRDefault="00CE6016">
      <w:pPr>
        <w:spacing w:before="80" w:after="4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31"/>
        <w:gridCol w:w="5357"/>
      </w:tblGrid>
      <w:tr w:rsidR="00CE6016" w:rsidRPr="00D373F9" w14:paraId="5B17953F" w14:textId="77777777">
        <w:trPr>
          <w:jc w:val="center"/>
        </w:trPr>
        <w:tc>
          <w:tcPr>
            <w:tcW w:w="10488" w:type="dxa"/>
            <w:gridSpan w:val="2"/>
            <w:shd w:val="clear" w:color="auto" w:fill="303330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F87E2E1" w14:textId="77777777" w:rsidR="00CE6016" w:rsidRPr="00D373F9" w:rsidRDefault="009A578D" w:rsidP="009A578D">
            <w:pPr>
              <w:jc w:val="center"/>
              <w:rPr>
                <w:lang w:val="pt-BR"/>
              </w:rPr>
            </w:pPr>
            <w:r w:rsidRPr="00D373F9">
              <w:rPr>
                <w:b/>
                <w:color w:val="FFFFFF"/>
                <w:sz w:val="17"/>
                <w:lang w:val="pt-BR"/>
              </w:rPr>
              <w:t>PESSOA JURÍDICA · DOCUMENTOS PARA CONFERÊNCIA</w:t>
            </w:r>
          </w:p>
        </w:tc>
      </w:tr>
      <w:tr w:rsidR="00CE6016" w14:paraId="1FD5D912" w14:textId="77777777">
        <w:trPr>
          <w:trHeight w:hRule="exact" w:val="408"/>
          <w:jc w:val="center"/>
        </w:trPr>
        <w:tc>
          <w:tcPr>
            <w:tcW w:w="5131" w:type="dxa"/>
            <w:tcBorders>
              <w:top w:val="single" w:sz="4" w:space="0" w:color="B9BEB8"/>
              <w:left w:val="single" w:sz="4" w:space="0" w:color="B9BEB8"/>
              <w:bottom w:val="single" w:sz="4" w:space="0" w:color="B9BEB8"/>
              <w:right w:val="single" w:sz="4" w:space="0" w:color="B9BEB8"/>
            </w:tcBorders>
            <w:tcMar>
              <w:top w:w="65" w:type="dxa"/>
              <w:left w:w="100" w:type="dxa"/>
              <w:bottom w:w="55" w:type="dxa"/>
              <w:right w:w="70" w:type="dxa"/>
            </w:tcMar>
            <w:vAlign w:val="center"/>
          </w:tcPr>
          <w:p w14:paraId="32C584FA" w14:textId="122A88D1" w:rsidR="00CE6016" w:rsidRPr="009A578D" w:rsidRDefault="00D373F9">
            <w:pPr>
              <w:rPr>
                <w:sz w:val="20"/>
                <w:szCs w:val="28"/>
              </w:rPr>
            </w:pPr>
            <w:r w:rsidRPr="009A578D">
              <w:rPr>
                <w:rFonts w:ascii="Segoe UI Symbol" w:hAnsi="Segoe UI Symbol" w:cs="Segoe UI Symbol"/>
                <w:color w:val="303330"/>
                <w:sz w:val="20"/>
                <w:szCs w:val="28"/>
              </w:rPr>
              <w:t>☐</w:t>
            </w:r>
            <w:r w:rsidRPr="009A578D">
              <w:rPr>
                <w:color w:val="303330"/>
                <w:sz w:val="20"/>
                <w:szCs w:val="28"/>
              </w:rPr>
              <w:t xml:space="preserve"> Cartão</w:t>
            </w:r>
            <w:r w:rsidR="009A578D" w:rsidRPr="009A578D">
              <w:rPr>
                <w:color w:val="303330"/>
                <w:sz w:val="20"/>
                <w:szCs w:val="28"/>
              </w:rPr>
              <w:t xml:space="preserve"> CNPJ</w:t>
            </w:r>
          </w:p>
        </w:tc>
        <w:tc>
          <w:tcPr>
            <w:tcW w:w="5131" w:type="dxa"/>
            <w:tcBorders>
              <w:top w:val="single" w:sz="4" w:space="0" w:color="B9BEB8"/>
              <w:left w:val="single" w:sz="4" w:space="0" w:color="B9BEB8"/>
              <w:bottom w:val="single" w:sz="4" w:space="0" w:color="B9BEB8"/>
              <w:right w:val="single" w:sz="4" w:space="0" w:color="B9BEB8"/>
            </w:tcBorders>
            <w:tcMar>
              <w:top w:w="65" w:type="dxa"/>
              <w:left w:w="100" w:type="dxa"/>
              <w:bottom w:w="55" w:type="dxa"/>
              <w:right w:w="70" w:type="dxa"/>
            </w:tcMar>
            <w:vAlign w:val="center"/>
          </w:tcPr>
          <w:p w14:paraId="5E8B44A8" w14:textId="3779E56A" w:rsidR="00CE6016" w:rsidRPr="009A578D" w:rsidRDefault="009A578D">
            <w:pPr>
              <w:rPr>
                <w:sz w:val="20"/>
                <w:szCs w:val="28"/>
              </w:rPr>
            </w:pPr>
            <w:r w:rsidRPr="009A578D">
              <w:rPr>
                <w:rFonts w:ascii="Segoe UI Symbol" w:hAnsi="Segoe UI Symbol" w:cs="Segoe UI Symbol"/>
                <w:color w:val="303330"/>
                <w:sz w:val="20"/>
                <w:szCs w:val="28"/>
              </w:rPr>
              <w:t>☐</w:t>
            </w:r>
            <w:r w:rsidRPr="009A578D">
              <w:rPr>
                <w:color w:val="303330"/>
                <w:sz w:val="20"/>
                <w:szCs w:val="28"/>
              </w:rPr>
              <w:t xml:space="preserve"> Contrato social / última alteração</w:t>
            </w:r>
          </w:p>
        </w:tc>
      </w:tr>
      <w:tr w:rsidR="00CE6016" w:rsidRPr="00D373F9" w14:paraId="1A475BAC" w14:textId="77777777">
        <w:trPr>
          <w:trHeight w:hRule="exact" w:val="408"/>
          <w:jc w:val="center"/>
        </w:trPr>
        <w:tc>
          <w:tcPr>
            <w:tcW w:w="5131" w:type="dxa"/>
            <w:tcBorders>
              <w:top w:val="single" w:sz="4" w:space="0" w:color="B9BEB8"/>
              <w:left w:val="single" w:sz="4" w:space="0" w:color="B9BEB8"/>
              <w:bottom w:val="single" w:sz="4" w:space="0" w:color="B9BEB8"/>
              <w:right w:val="single" w:sz="4" w:space="0" w:color="B9BEB8"/>
            </w:tcBorders>
            <w:tcMar>
              <w:top w:w="65" w:type="dxa"/>
              <w:left w:w="100" w:type="dxa"/>
              <w:bottom w:w="55" w:type="dxa"/>
              <w:right w:w="70" w:type="dxa"/>
            </w:tcMar>
            <w:vAlign w:val="center"/>
          </w:tcPr>
          <w:p w14:paraId="69F53A90" w14:textId="72A5BB5C" w:rsidR="00CE6016" w:rsidRPr="009A578D" w:rsidRDefault="00D373F9">
            <w:pPr>
              <w:rPr>
                <w:sz w:val="20"/>
                <w:szCs w:val="28"/>
                <w:lang w:val="pt-BR"/>
              </w:rPr>
            </w:pPr>
            <w:r w:rsidRPr="009A578D">
              <w:rPr>
                <w:rFonts w:ascii="Segoe UI Symbol" w:hAnsi="Segoe UI Symbol" w:cs="Segoe UI Symbol"/>
                <w:color w:val="303330"/>
                <w:sz w:val="20"/>
                <w:szCs w:val="28"/>
                <w:lang w:val="pt-BR"/>
              </w:rPr>
              <w:t>☐</w:t>
            </w:r>
            <w:r w:rsidRPr="009A578D">
              <w:rPr>
                <w:color w:val="303330"/>
                <w:sz w:val="20"/>
                <w:szCs w:val="28"/>
                <w:lang w:val="pt-BR"/>
              </w:rPr>
              <w:t xml:space="preserve"> RG</w:t>
            </w:r>
            <w:r w:rsidR="009A578D" w:rsidRPr="009A578D">
              <w:rPr>
                <w:color w:val="303330"/>
                <w:sz w:val="20"/>
                <w:szCs w:val="28"/>
                <w:lang w:val="pt-BR"/>
              </w:rPr>
              <w:t xml:space="preserve"> / CPF do(s) sócio(s)</w:t>
            </w:r>
          </w:p>
        </w:tc>
        <w:tc>
          <w:tcPr>
            <w:tcW w:w="5131" w:type="dxa"/>
            <w:tcBorders>
              <w:top w:val="single" w:sz="4" w:space="0" w:color="B9BEB8"/>
              <w:left w:val="single" w:sz="4" w:space="0" w:color="B9BEB8"/>
              <w:bottom w:val="single" w:sz="4" w:space="0" w:color="B9BEB8"/>
              <w:right w:val="single" w:sz="4" w:space="0" w:color="B9BEB8"/>
            </w:tcBorders>
            <w:tcMar>
              <w:top w:w="65" w:type="dxa"/>
              <w:left w:w="100" w:type="dxa"/>
              <w:bottom w:w="55" w:type="dxa"/>
              <w:right w:w="70" w:type="dxa"/>
            </w:tcMar>
            <w:vAlign w:val="center"/>
          </w:tcPr>
          <w:p w14:paraId="7FD49AE6" w14:textId="5CBE0F51" w:rsidR="00CE6016" w:rsidRPr="009A578D" w:rsidRDefault="00D373F9">
            <w:pPr>
              <w:rPr>
                <w:sz w:val="20"/>
                <w:szCs w:val="28"/>
                <w:lang w:val="pt-BR"/>
              </w:rPr>
            </w:pPr>
            <w:r w:rsidRPr="009A578D">
              <w:rPr>
                <w:rFonts w:ascii="Segoe UI Symbol" w:hAnsi="Segoe UI Symbol" w:cs="Segoe UI Symbol"/>
                <w:color w:val="303330"/>
                <w:sz w:val="20"/>
                <w:szCs w:val="28"/>
                <w:lang w:val="pt-BR"/>
              </w:rPr>
              <w:t>☐</w:t>
            </w:r>
            <w:r w:rsidRPr="009A578D">
              <w:rPr>
                <w:color w:val="303330"/>
                <w:sz w:val="20"/>
                <w:szCs w:val="28"/>
                <w:lang w:val="pt-BR"/>
              </w:rPr>
              <w:t xml:space="preserve"> Comprovante</w:t>
            </w:r>
            <w:r w:rsidR="009A578D" w:rsidRPr="009A578D">
              <w:rPr>
                <w:color w:val="303330"/>
                <w:sz w:val="20"/>
                <w:szCs w:val="28"/>
                <w:lang w:val="pt-BR"/>
              </w:rPr>
              <w:t xml:space="preserve"> de pagamento do sinal</w:t>
            </w:r>
          </w:p>
        </w:tc>
      </w:tr>
      <w:tr w:rsidR="00CE6016" w:rsidRPr="00D373F9" w14:paraId="69536028" w14:textId="77777777">
        <w:trPr>
          <w:trHeight w:hRule="exact" w:val="408"/>
          <w:jc w:val="center"/>
        </w:trPr>
        <w:tc>
          <w:tcPr>
            <w:tcW w:w="5131" w:type="dxa"/>
            <w:tcBorders>
              <w:top w:val="single" w:sz="4" w:space="0" w:color="B9BEB8"/>
              <w:left w:val="single" w:sz="4" w:space="0" w:color="B9BEB8"/>
              <w:bottom w:val="single" w:sz="4" w:space="0" w:color="B9BEB8"/>
              <w:right w:val="single" w:sz="4" w:space="0" w:color="B9BEB8"/>
            </w:tcBorders>
            <w:tcMar>
              <w:top w:w="65" w:type="dxa"/>
              <w:left w:w="100" w:type="dxa"/>
              <w:bottom w:w="55" w:type="dxa"/>
              <w:right w:w="70" w:type="dxa"/>
            </w:tcMar>
            <w:vAlign w:val="center"/>
          </w:tcPr>
          <w:p w14:paraId="3E94A189" w14:textId="39D5095E" w:rsidR="00CE6016" w:rsidRPr="009A578D" w:rsidRDefault="00D373F9">
            <w:pPr>
              <w:rPr>
                <w:sz w:val="20"/>
                <w:szCs w:val="28"/>
              </w:rPr>
            </w:pPr>
            <w:r w:rsidRPr="009A578D">
              <w:rPr>
                <w:rFonts w:ascii="Segoe UI Symbol" w:hAnsi="Segoe UI Symbol" w:cs="Segoe UI Symbol"/>
                <w:color w:val="303330"/>
                <w:sz w:val="20"/>
                <w:szCs w:val="28"/>
              </w:rPr>
              <w:t>☐</w:t>
            </w:r>
            <w:r w:rsidRPr="009A578D">
              <w:rPr>
                <w:color w:val="303330"/>
                <w:sz w:val="20"/>
                <w:szCs w:val="28"/>
              </w:rPr>
              <w:t xml:space="preserve"> Ficha</w:t>
            </w:r>
            <w:r w:rsidR="009A578D" w:rsidRPr="009A578D">
              <w:rPr>
                <w:color w:val="303330"/>
                <w:sz w:val="20"/>
                <w:szCs w:val="28"/>
              </w:rPr>
              <w:t xml:space="preserve"> cadastral</w:t>
            </w:r>
          </w:p>
        </w:tc>
        <w:tc>
          <w:tcPr>
            <w:tcW w:w="5131" w:type="dxa"/>
            <w:tcBorders>
              <w:top w:val="single" w:sz="4" w:space="0" w:color="B9BEB8"/>
              <w:left w:val="single" w:sz="4" w:space="0" w:color="B9BEB8"/>
              <w:bottom w:val="single" w:sz="4" w:space="0" w:color="B9BEB8"/>
              <w:right w:val="single" w:sz="4" w:space="0" w:color="B9BEB8"/>
            </w:tcBorders>
            <w:tcMar>
              <w:top w:w="65" w:type="dxa"/>
              <w:left w:w="100" w:type="dxa"/>
              <w:bottom w:w="55" w:type="dxa"/>
              <w:right w:w="70" w:type="dxa"/>
            </w:tcMar>
            <w:vAlign w:val="center"/>
          </w:tcPr>
          <w:p w14:paraId="6705EC9E" w14:textId="28F8F7B9" w:rsidR="00CE6016" w:rsidRPr="009A578D" w:rsidRDefault="00D373F9">
            <w:pPr>
              <w:rPr>
                <w:sz w:val="20"/>
                <w:szCs w:val="28"/>
                <w:lang w:val="pt-BR"/>
              </w:rPr>
            </w:pPr>
            <w:r w:rsidRPr="009A578D">
              <w:rPr>
                <w:rFonts w:ascii="Segoe UI Symbol" w:hAnsi="Segoe UI Symbol" w:cs="Segoe UI Symbol"/>
                <w:color w:val="303330"/>
                <w:sz w:val="20"/>
                <w:szCs w:val="28"/>
                <w:lang w:val="pt-BR"/>
              </w:rPr>
              <w:t>☐</w:t>
            </w:r>
            <w:r w:rsidRPr="009A578D">
              <w:rPr>
                <w:color w:val="303330"/>
                <w:sz w:val="20"/>
                <w:szCs w:val="28"/>
                <w:lang w:val="pt-BR"/>
              </w:rPr>
              <w:t xml:space="preserve"> Comprovante</w:t>
            </w:r>
            <w:r w:rsidR="009A578D" w:rsidRPr="009A578D">
              <w:rPr>
                <w:color w:val="303330"/>
                <w:sz w:val="20"/>
                <w:szCs w:val="28"/>
                <w:lang w:val="pt-BR"/>
              </w:rPr>
              <w:t xml:space="preserve"> de residência do sócio administrador</w:t>
            </w:r>
          </w:p>
        </w:tc>
      </w:tr>
      <w:tr w:rsidR="00CE6016" w14:paraId="31AD2210" w14:textId="77777777">
        <w:trPr>
          <w:trHeight w:hRule="exact" w:val="408"/>
          <w:jc w:val="center"/>
        </w:trPr>
        <w:tc>
          <w:tcPr>
            <w:tcW w:w="5131" w:type="dxa"/>
            <w:tcBorders>
              <w:top w:val="single" w:sz="4" w:space="0" w:color="B9BEB8"/>
              <w:left w:val="single" w:sz="4" w:space="0" w:color="B9BEB8"/>
              <w:bottom w:val="single" w:sz="4" w:space="0" w:color="B9BEB8"/>
              <w:right w:val="single" w:sz="4" w:space="0" w:color="B9BEB8"/>
            </w:tcBorders>
            <w:tcMar>
              <w:top w:w="65" w:type="dxa"/>
              <w:left w:w="100" w:type="dxa"/>
              <w:bottom w:w="55" w:type="dxa"/>
              <w:right w:w="70" w:type="dxa"/>
            </w:tcMar>
            <w:vAlign w:val="center"/>
          </w:tcPr>
          <w:p w14:paraId="3E9CDAEA" w14:textId="64E648E4" w:rsidR="00CE6016" w:rsidRPr="009A578D" w:rsidRDefault="00D373F9">
            <w:pPr>
              <w:rPr>
                <w:sz w:val="20"/>
                <w:szCs w:val="28"/>
              </w:rPr>
            </w:pPr>
            <w:r w:rsidRPr="009A578D">
              <w:rPr>
                <w:rFonts w:ascii="Segoe UI Symbol" w:hAnsi="Segoe UI Symbol" w:cs="Segoe UI Symbol"/>
                <w:color w:val="303330"/>
                <w:sz w:val="20"/>
                <w:szCs w:val="28"/>
              </w:rPr>
              <w:t>☐</w:t>
            </w:r>
            <w:r w:rsidRPr="009A578D">
              <w:rPr>
                <w:color w:val="303330"/>
                <w:sz w:val="20"/>
                <w:szCs w:val="28"/>
              </w:rPr>
              <w:t xml:space="preserve"> Comprovante</w:t>
            </w:r>
            <w:r w:rsidR="009A578D" w:rsidRPr="009A578D">
              <w:rPr>
                <w:color w:val="303330"/>
                <w:sz w:val="20"/>
                <w:szCs w:val="28"/>
              </w:rPr>
              <w:t xml:space="preserve"> de renda</w:t>
            </w:r>
          </w:p>
        </w:tc>
        <w:tc>
          <w:tcPr>
            <w:tcW w:w="5131" w:type="dxa"/>
            <w:tcBorders>
              <w:top w:val="single" w:sz="4" w:space="0" w:color="B9BEB8"/>
              <w:left w:val="single" w:sz="4" w:space="0" w:color="B9BEB8"/>
              <w:bottom w:val="single" w:sz="4" w:space="0" w:color="B9BEB8"/>
              <w:right w:val="single" w:sz="4" w:space="0" w:color="B9BEB8"/>
            </w:tcBorders>
            <w:tcMar>
              <w:top w:w="65" w:type="dxa"/>
              <w:left w:w="100" w:type="dxa"/>
              <w:bottom w:w="55" w:type="dxa"/>
              <w:right w:w="70" w:type="dxa"/>
            </w:tcMar>
            <w:vAlign w:val="center"/>
          </w:tcPr>
          <w:p w14:paraId="22870A91" w14:textId="17EE78CC" w:rsidR="00CE6016" w:rsidRPr="009A578D" w:rsidRDefault="009A578D">
            <w:pPr>
              <w:rPr>
                <w:sz w:val="20"/>
                <w:szCs w:val="28"/>
              </w:rPr>
            </w:pPr>
            <w:r w:rsidRPr="009A578D">
              <w:rPr>
                <w:rFonts w:ascii="Segoe UI Symbol" w:hAnsi="Segoe UI Symbol" w:cs="Segoe UI Symbol"/>
                <w:color w:val="303330"/>
                <w:sz w:val="20"/>
                <w:szCs w:val="28"/>
              </w:rPr>
              <w:t>☐</w:t>
            </w:r>
            <w:r w:rsidRPr="009A578D">
              <w:rPr>
                <w:color w:val="303330"/>
                <w:sz w:val="20"/>
                <w:szCs w:val="28"/>
              </w:rPr>
              <w:t xml:space="preserve"> Outros:</w:t>
            </w:r>
          </w:p>
        </w:tc>
      </w:tr>
    </w:tbl>
    <w:p w14:paraId="1C8A19EF" w14:textId="77777777" w:rsidR="009A578D" w:rsidRDefault="009A578D">
      <w:pPr>
        <w:spacing w:before="80" w:after="40" w:line="240" w:lineRule="auto"/>
        <w:rPr>
          <w:b/>
          <w:color w:val="303330"/>
          <w:sz w:val="17"/>
        </w:rPr>
      </w:pPr>
    </w:p>
    <w:p w14:paraId="5A007AEE" w14:textId="656987C2" w:rsidR="00CE6016" w:rsidRDefault="009A578D">
      <w:pPr>
        <w:spacing w:before="80" w:after="40" w:line="240" w:lineRule="auto"/>
      </w:pPr>
      <w:r>
        <w:rPr>
          <w:b/>
          <w:color w:val="303330"/>
          <w:sz w:val="17"/>
        </w:rPr>
        <w:t>OBSERVAÇÕES / PENDÊNCIAS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88"/>
      </w:tblGrid>
      <w:tr w:rsidR="00CE6016" w14:paraId="6B6B03BF" w14:textId="77777777" w:rsidTr="008949C9">
        <w:trPr>
          <w:trHeight w:val="288"/>
          <w:jc w:val="center"/>
        </w:trPr>
        <w:tc>
          <w:tcPr>
            <w:tcW w:w="10512" w:type="dxa"/>
            <w:tcBorders>
              <w:bottom w:val="single" w:sz="4" w:space="0" w:color="auto"/>
            </w:tcBorders>
            <w:tcMar>
              <w:top w:w="80" w:type="dxa"/>
              <w:left w:w="80" w:type="dxa"/>
              <w:bottom w:w="40" w:type="dxa"/>
              <w:right w:w="80" w:type="dxa"/>
            </w:tcMar>
          </w:tcPr>
          <w:p w14:paraId="40A740BA" w14:textId="7525ACD6" w:rsidR="00CE6016" w:rsidRDefault="00CE6016"/>
        </w:tc>
      </w:tr>
      <w:tr w:rsidR="008949C9" w14:paraId="2FB15C3A" w14:textId="77777777" w:rsidTr="008949C9">
        <w:trPr>
          <w:trHeight w:val="309"/>
          <w:jc w:val="center"/>
        </w:trPr>
        <w:tc>
          <w:tcPr>
            <w:tcW w:w="10512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40" w:type="dxa"/>
              <w:right w:w="80" w:type="dxa"/>
            </w:tcMar>
          </w:tcPr>
          <w:p w14:paraId="4FD4BF07" w14:textId="77777777" w:rsidR="008949C9" w:rsidRDefault="008949C9"/>
        </w:tc>
      </w:tr>
      <w:tr w:rsidR="008949C9" w14:paraId="0E5A3A75" w14:textId="77777777" w:rsidTr="008949C9">
        <w:trPr>
          <w:trHeight w:val="320"/>
          <w:jc w:val="center"/>
        </w:trPr>
        <w:tc>
          <w:tcPr>
            <w:tcW w:w="10512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40" w:type="dxa"/>
              <w:right w:w="80" w:type="dxa"/>
            </w:tcMar>
          </w:tcPr>
          <w:p w14:paraId="2B80FC42" w14:textId="77777777" w:rsidR="008949C9" w:rsidRDefault="008949C9"/>
        </w:tc>
      </w:tr>
      <w:tr w:rsidR="008949C9" w14:paraId="26C2BB1E" w14:textId="77777777" w:rsidTr="008949C9">
        <w:trPr>
          <w:trHeight w:val="330"/>
          <w:jc w:val="center"/>
        </w:trPr>
        <w:tc>
          <w:tcPr>
            <w:tcW w:w="10512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40" w:type="dxa"/>
              <w:right w:w="80" w:type="dxa"/>
            </w:tcMar>
          </w:tcPr>
          <w:p w14:paraId="1CC40363" w14:textId="77777777" w:rsidR="008949C9" w:rsidRDefault="008949C9"/>
        </w:tc>
      </w:tr>
      <w:tr w:rsidR="008949C9" w14:paraId="44952DFE" w14:textId="77777777" w:rsidTr="008949C9">
        <w:trPr>
          <w:trHeight w:val="490"/>
          <w:jc w:val="center"/>
        </w:trPr>
        <w:tc>
          <w:tcPr>
            <w:tcW w:w="10512" w:type="dxa"/>
            <w:tcBorders>
              <w:top w:val="single" w:sz="4" w:space="0" w:color="auto"/>
              <w:bottom w:val="single" w:sz="5" w:space="0" w:color="B9BEB8"/>
            </w:tcBorders>
            <w:tcMar>
              <w:top w:w="80" w:type="dxa"/>
              <w:left w:w="80" w:type="dxa"/>
              <w:bottom w:w="40" w:type="dxa"/>
              <w:right w:w="80" w:type="dxa"/>
            </w:tcMar>
          </w:tcPr>
          <w:p w14:paraId="385233AC" w14:textId="77777777" w:rsidR="008949C9" w:rsidRDefault="008949C9"/>
        </w:tc>
      </w:tr>
    </w:tbl>
    <w:p w14:paraId="54DD450B" w14:textId="73B6AB92" w:rsidR="009A578D" w:rsidRDefault="008949C9" w:rsidP="008949C9">
      <w:pPr>
        <w:tabs>
          <w:tab w:val="left" w:pos="2268"/>
        </w:tabs>
        <w:spacing w:before="60" w:after="40" w:line="240" w:lineRule="auto"/>
        <w:rPr>
          <w:b/>
          <w:sz w:val="16"/>
          <w:lang w:val="pt-BR"/>
        </w:rPr>
      </w:pPr>
      <w:r>
        <w:rPr>
          <w:b/>
          <w:sz w:val="16"/>
          <w:lang w:val="pt-BR"/>
        </w:rPr>
        <w:tab/>
      </w:r>
    </w:p>
    <w:p w14:paraId="79275F95" w14:textId="77777777" w:rsidR="008949C9" w:rsidRDefault="008949C9" w:rsidP="00334B16">
      <w:pPr>
        <w:spacing w:before="60" w:after="40" w:line="240" w:lineRule="auto"/>
        <w:rPr>
          <w:b/>
          <w:szCs w:val="24"/>
          <w:lang w:val="pt-BR"/>
        </w:rPr>
      </w:pPr>
    </w:p>
    <w:p w14:paraId="037BB0F9" w14:textId="75953BE3" w:rsidR="00CE6016" w:rsidRPr="009A578D" w:rsidRDefault="009A578D" w:rsidP="009A578D">
      <w:pPr>
        <w:spacing w:before="60" w:after="40" w:line="240" w:lineRule="auto"/>
        <w:jc w:val="center"/>
        <w:rPr>
          <w:sz w:val="19"/>
          <w:szCs w:val="24"/>
          <w:lang w:val="pt-BR"/>
        </w:rPr>
      </w:pPr>
      <w:r w:rsidRPr="009A578D">
        <w:rPr>
          <w:b/>
          <w:szCs w:val="24"/>
          <w:lang w:val="pt-BR"/>
        </w:rPr>
        <w:t xml:space="preserve">STATUS DA CONFERÊNCIA:  </w:t>
      </w:r>
      <w:r w:rsidRPr="009A578D">
        <w:rPr>
          <w:sz w:val="19"/>
          <w:szCs w:val="24"/>
          <w:lang w:val="pt-BR"/>
        </w:rPr>
        <w:t>☐ Completa     ☐ Pendente     ☐ Documentação complementar solicitada</w:t>
      </w:r>
    </w:p>
    <w:p w14:paraId="4A2DDF8A" w14:textId="7911B459" w:rsidR="009A578D" w:rsidRDefault="009A578D">
      <w:pPr>
        <w:spacing w:before="60" w:after="40" w:line="240" w:lineRule="auto"/>
        <w:rPr>
          <w:sz w:val="17"/>
          <w:lang w:val="pt-BR"/>
        </w:rPr>
      </w:pPr>
    </w:p>
    <w:p w14:paraId="3740A1F5" w14:textId="77777777" w:rsidR="009A578D" w:rsidRDefault="009A578D">
      <w:pPr>
        <w:spacing w:before="60" w:after="40" w:line="240" w:lineRule="auto"/>
        <w:rPr>
          <w:sz w:val="17"/>
          <w:lang w:val="pt-BR"/>
        </w:rPr>
      </w:pPr>
    </w:p>
    <w:p w14:paraId="5D946961" w14:textId="60BCD1A6" w:rsidR="00CE6016" w:rsidRDefault="009A578D" w:rsidP="009A578D">
      <w:pPr>
        <w:spacing w:before="80" w:after="20" w:line="240" w:lineRule="auto"/>
        <w:jc w:val="center"/>
        <w:rPr>
          <w:b/>
          <w:color w:val="303330"/>
          <w:sz w:val="17"/>
        </w:rPr>
      </w:pPr>
      <w:r>
        <w:rPr>
          <w:b/>
          <w:color w:val="303330"/>
          <w:sz w:val="17"/>
        </w:rPr>
        <w:t>ENVIO DA DOCUMENTAÇÃO</w:t>
      </w:r>
    </w:p>
    <w:p w14:paraId="46C3AD23" w14:textId="77777777" w:rsidR="009A578D" w:rsidRDefault="009A578D" w:rsidP="009A578D">
      <w:pPr>
        <w:spacing w:before="80" w:after="20" w:line="240" w:lineRule="auto"/>
        <w:jc w:val="center"/>
        <w:rPr>
          <w:b/>
          <w:color w:val="303330"/>
          <w:sz w:val="17"/>
        </w:rPr>
      </w:pPr>
    </w:p>
    <w:p w14:paraId="219B908C" w14:textId="77777777" w:rsidR="00CE6016" w:rsidRPr="00D373F9" w:rsidRDefault="009A578D">
      <w:pPr>
        <w:spacing w:after="20" w:line="240" w:lineRule="auto"/>
        <w:ind w:left="57"/>
        <w:rPr>
          <w:lang w:val="pt-BR"/>
        </w:rPr>
      </w:pPr>
      <w:r w:rsidRPr="00D373F9">
        <w:rPr>
          <w:color w:val="525252"/>
          <w:sz w:val="15"/>
          <w:lang w:val="pt-BR"/>
        </w:rPr>
        <w:t>Os documentos deverão ser encaminhados aos e-mails abaixo, indicando obrigatoriamente a FIP correspondente no assunto da mensagem.</w:t>
      </w:r>
    </w:p>
    <w:p w14:paraId="2A6BBA1B" w14:textId="6F88DF00" w:rsidR="009A578D" w:rsidRPr="00334B16" w:rsidRDefault="009A578D" w:rsidP="00334B16">
      <w:pPr>
        <w:spacing w:before="20" w:line="240" w:lineRule="auto"/>
        <w:jc w:val="center"/>
        <w:rPr>
          <w:b/>
          <w:color w:val="000000" w:themeColor="text1"/>
          <w:sz w:val="15"/>
          <w:lang w:val="pt-BR"/>
        </w:rPr>
      </w:pPr>
      <w:r w:rsidRPr="009A578D">
        <w:rPr>
          <w:b/>
          <w:color w:val="000000" w:themeColor="text1"/>
          <w:sz w:val="15"/>
          <w:lang w:val="pt-BR"/>
        </w:rPr>
        <w:t>sydney.ribeiro@reservaapoema.com.br   |   bianca.lima@reservaapoema.com.br   |   edvania.brito@reservaapoema.com.br</w:t>
      </w:r>
    </w:p>
    <w:p w14:paraId="19FBBD46" w14:textId="6998D555" w:rsidR="009A578D" w:rsidRDefault="009A578D">
      <w:pPr>
        <w:spacing w:before="20" w:line="240" w:lineRule="auto"/>
        <w:jc w:val="center"/>
        <w:rPr>
          <w:b/>
          <w:color w:val="5B6754"/>
          <w:sz w:val="15"/>
          <w:lang w:val="pt-BR"/>
        </w:rPr>
      </w:pPr>
    </w:p>
    <w:p w14:paraId="016FA0C4" w14:textId="32773BAC" w:rsidR="009A578D" w:rsidRDefault="009A578D">
      <w:pPr>
        <w:spacing w:before="20" w:line="240" w:lineRule="auto"/>
        <w:jc w:val="center"/>
        <w:rPr>
          <w:b/>
          <w:color w:val="5B6754"/>
          <w:sz w:val="15"/>
          <w:lang w:val="pt-BR"/>
        </w:rPr>
      </w:pPr>
    </w:p>
    <w:p w14:paraId="27EDB5F0" w14:textId="77777777" w:rsidR="009A578D" w:rsidRPr="00D373F9" w:rsidRDefault="009A578D" w:rsidP="009A578D">
      <w:pPr>
        <w:spacing w:before="20" w:line="240" w:lineRule="auto"/>
        <w:rPr>
          <w:lang w:val="pt-BR"/>
        </w:rPr>
      </w:pPr>
    </w:p>
    <w:p w14:paraId="2469E639" w14:textId="77777777" w:rsidR="00CE6016" w:rsidRPr="009A578D" w:rsidRDefault="009A578D" w:rsidP="009A578D">
      <w:pPr>
        <w:pBdr>
          <w:top w:val="single" w:sz="6" w:space="0" w:color="B9BEB8"/>
        </w:pBdr>
        <w:spacing w:before="60" w:line="240" w:lineRule="auto"/>
        <w:jc w:val="center"/>
        <w:rPr>
          <w:b/>
          <w:bCs/>
          <w:lang w:val="pt-BR"/>
        </w:rPr>
      </w:pPr>
      <w:r w:rsidRPr="009A578D">
        <w:rPr>
          <w:b/>
          <w:bCs/>
          <w:i/>
          <w:color w:val="6E6E6E"/>
          <w:sz w:val="13"/>
          <w:lang w:val="pt-BR"/>
        </w:rPr>
        <w:t>Este protocolo registra o recebimento/conferência inicial dos documentos e não substitui a análise cadastral, jurídica ou financeira aplicável à contratação.</w:t>
      </w:r>
    </w:p>
    <w:sectPr w:rsidR="00CE6016" w:rsidRPr="009A578D" w:rsidSect="00034616">
      <w:pgSz w:w="11906" w:h="16838"/>
      <w:pgMar w:top="595" w:right="709" w:bottom="595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4B16"/>
    <w:rsid w:val="008949C9"/>
    <w:rsid w:val="009A578D"/>
    <w:rsid w:val="009A6D43"/>
    <w:rsid w:val="00A53D27"/>
    <w:rsid w:val="00AA1D8D"/>
    <w:rsid w:val="00B47730"/>
    <w:rsid w:val="00CB0664"/>
    <w:rsid w:val="00CE6016"/>
    <w:rsid w:val="00D373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2063BA"/>
  <w14:defaultImageDpi w14:val="300"/>
  <w15:docId w15:val="{1D8491F0-EA0D-444E-AA7C-37ECEF1BC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eastAsia="Aptos" w:hAnsi="Aptos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9A578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A578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34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5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1057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Protocolo de Recebimento e Conferência de Documentação - Reserva Apoema</vt:lpstr>
      <vt:lpstr/>
    </vt:vector>
  </TitlesOfParts>
  <Manager/>
  <Company/>
  <LinksUpToDate>false</LinksUpToDate>
  <CharactersWithSpaces>1250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Recebimento e Conferência de Documentação - Reserva Apoema</dc:title>
  <dc:subject>Controle de documentação de clientes e investidores</dc:subject>
  <dc:creator>python-docx</dc:creator>
  <cp:keywords/>
  <dc:description>generated by python-docx</dc:description>
  <cp:lastModifiedBy>Edvania Brito</cp:lastModifiedBy>
  <cp:revision>3</cp:revision>
  <cp:lastPrinted>2026-09-10T15:34:00Z</cp:lastPrinted>
  <dcterms:created xsi:type="dcterms:W3CDTF">2026-09-14T20:33:00Z</dcterms:created>
  <dcterms:modified xsi:type="dcterms:W3CDTF">2026-09-14T20:35:00Z</dcterms:modified>
  <cp:category/>
</cp:coreProperties>
</file>